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99" w:rsidRPr="0060438C" w:rsidRDefault="00380099" w:rsidP="00380099">
      <w:pPr>
        <w:shd w:val="clear" w:color="auto" w:fill="FFFFFF"/>
        <w:spacing w:line="293" w:lineRule="exact"/>
        <w:jc w:val="center"/>
        <w:rPr>
          <w:rFonts w:ascii="Arial" w:eastAsia="Times New Roman" w:hAnsi="Arial" w:cs="Arial"/>
          <w:b/>
          <w:sz w:val="32"/>
          <w:szCs w:val="24"/>
        </w:rPr>
      </w:pPr>
      <w:r w:rsidRPr="0060438C">
        <w:rPr>
          <w:rFonts w:ascii="Arial" w:eastAsia="Times New Roman" w:hAnsi="Arial" w:cs="Arial"/>
          <w:b/>
          <w:sz w:val="32"/>
          <w:szCs w:val="24"/>
        </w:rPr>
        <w:t>АДМИНИСТРАЦИЯ МУНИЦИПАЛЬНОГО ОБРА</w:t>
      </w:r>
      <w:r>
        <w:rPr>
          <w:rFonts w:ascii="Arial" w:eastAsia="Times New Roman" w:hAnsi="Arial" w:cs="Arial"/>
          <w:b/>
          <w:sz w:val="32"/>
          <w:szCs w:val="24"/>
        </w:rPr>
        <w:t>ЗОВАНИЯ «СЕЛЬСКОЕ ПОСЕЛЕНИЕ КРУТОВСКИЙ СЕЛЬСОВЕТ ВОЛОДАР</w:t>
      </w:r>
      <w:r w:rsidRPr="0060438C">
        <w:rPr>
          <w:rFonts w:ascii="Arial" w:eastAsia="Times New Roman" w:hAnsi="Arial" w:cs="Arial"/>
          <w:b/>
          <w:sz w:val="32"/>
          <w:szCs w:val="24"/>
        </w:rPr>
        <w:t>СКОГО МУНИЦИПАЛЬНОГО РАЙОНА АСТРАХАНСКОЙ ОБЛАСТИ»</w:t>
      </w:r>
    </w:p>
    <w:p w:rsidR="00380099" w:rsidRPr="0060438C" w:rsidRDefault="00380099" w:rsidP="00380099">
      <w:pPr>
        <w:shd w:val="clear" w:color="auto" w:fill="FFFFFF"/>
        <w:tabs>
          <w:tab w:val="left" w:pos="3686"/>
        </w:tabs>
        <w:spacing w:before="576" w:after="528"/>
        <w:jc w:val="center"/>
        <w:rPr>
          <w:rFonts w:ascii="Arial" w:hAnsi="Arial" w:cs="Arial"/>
          <w:b/>
          <w:sz w:val="32"/>
          <w:szCs w:val="24"/>
        </w:rPr>
      </w:pPr>
      <w:r w:rsidRPr="0060438C">
        <w:rPr>
          <w:rFonts w:ascii="Arial" w:eastAsia="Times New Roman" w:hAnsi="Arial" w:cs="Arial"/>
          <w:b/>
          <w:spacing w:val="-3"/>
          <w:sz w:val="32"/>
          <w:szCs w:val="24"/>
        </w:rPr>
        <w:t>ПОСТАНОВЛЕНИЕ</w:t>
      </w:r>
    </w:p>
    <w:p w:rsidR="00380099" w:rsidRPr="00B11105" w:rsidRDefault="00380099" w:rsidP="00380099">
      <w:pPr>
        <w:spacing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05.03.2025</w:t>
      </w:r>
      <w:r w:rsidRPr="008A0BEB">
        <w:rPr>
          <w:rFonts w:ascii="Arial" w:hAnsi="Arial" w:cs="Arial"/>
          <w:sz w:val="24"/>
          <w:szCs w:val="24"/>
          <w:u w:val="single"/>
        </w:rPr>
        <w:t xml:space="preserve"> г. № </w:t>
      </w:r>
      <w:r>
        <w:rPr>
          <w:rFonts w:ascii="Arial" w:hAnsi="Arial" w:cs="Arial"/>
          <w:sz w:val="24"/>
          <w:szCs w:val="24"/>
          <w:u w:val="single"/>
        </w:rPr>
        <w:t>07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с.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Крутое</w:t>
      </w:r>
      <w:proofErr w:type="gramEnd"/>
    </w:p>
    <w:p w:rsidR="00380099" w:rsidRPr="00B11105" w:rsidRDefault="00380099" w:rsidP="0038009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80099" w:rsidRPr="00B11105" w:rsidRDefault="00380099" w:rsidP="0038009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Об утверждении </w:t>
      </w:r>
      <w:proofErr w:type="gramStart"/>
      <w:r w:rsidRPr="00B11105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Регламента реализации полномочий администратора доходов бюджета муниципального</w:t>
      </w:r>
      <w:proofErr w:type="gramEnd"/>
      <w:r w:rsidRPr="00B1110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образования «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Сельское поселение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Крутовский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сельсовет Володар</w:t>
      </w:r>
      <w:r w:rsidRPr="00B1110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ского муниципального района Астраханской области» по взысканию дебиторской </w:t>
      </w:r>
      <w:proofErr w:type="spellStart"/>
      <w:r w:rsidRPr="00B11105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задолженностипо</w:t>
      </w:r>
      <w:proofErr w:type="spellEnd"/>
      <w:r w:rsidRPr="00B1110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платежам в бюджет, пеням и штрафам по ним</w:t>
      </w:r>
    </w:p>
    <w:p w:rsidR="00380099" w:rsidRPr="00B11105" w:rsidRDefault="00380099" w:rsidP="00380099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</w:p>
    <w:p w:rsidR="00380099" w:rsidRPr="00B11105" w:rsidRDefault="00380099" w:rsidP="00380099">
      <w:pPr>
        <w:spacing w:after="0" w:line="240" w:lineRule="auto"/>
        <w:ind w:firstLine="656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  Бюджетным кодексом Российской Федерации, приказом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</w:t>
      </w:r>
      <w:r w:rsidRPr="00B11105">
        <w:rPr>
          <w:rFonts w:ascii="Arial" w:eastAsia="Times New Roman" w:hAnsi="Arial" w:cs="Arial"/>
          <w:sz w:val="24"/>
          <w:szCs w:val="24"/>
        </w:rPr>
        <w:t>взысканию дебиторской задолженности по платежам в бюджет, пеням и штрафам по ним», Администрация муниципального образования «Сельское</w:t>
      </w:r>
      <w:proofErr w:type="gramEnd"/>
      <w:r w:rsidRPr="00B11105">
        <w:rPr>
          <w:rFonts w:ascii="Arial" w:eastAsia="Times New Roman" w:hAnsi="Arial" w:cs="Arial"/>
          <w:sz w:val="24"/>
          <w:szCs w:val="24"/>
        </w:rPr>
        <w:t xml:space="preserve"> поселени</w:t>
      </w:r>
      <w:r>
        <w:rPr>
          <w:rFonts w:ascii="Arial" w:eastAsia="Times New Roman" w:hAnsi="Arial" w:cs="Arial"/>
          <w:sz w:val="24"/>
          <w:szCs w:val="24"/>
        </w:rPr>
        <w:t xml:space="preserve">е </w:t>
      </w:r>
      <w:proofErr w:type="spellStart"/>
      <w:r>
        <w:rPr>
          <w:rFonts w:ascii="Arial" w:eastAsia="Times New Roman" w:hAnsi="Arial" w:cs="Arial"/>
          <w:sz w:val="24"/>
          <w:szCs w:val="24"/>
        </w:rPr>
        <w:t>Крутовский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сельсовет Володар</w:t>
      </w:r>
      <w:r w:rsidRPr="00B11105">
        <w:rPr>
          <w:rFonts w:ascii="Arial" w:eastAsia="Times New Roman" w:hAnsi="Arial" w:cs="Arial"/>
          <w:sz w:val="24"/>
          <w:szCs w:val="24"/>
        </w:rPr>
        <w:t xml:space="preserve">ского муниципального района Астраханской области» </w:t>
      </w:r>
    </w:p>
    <w:p w:rsidR="00380099" w:rsidRPr="00B11105" w:rsidRDefault="00380099" w:rsidP="00380099">
      <w:pPr>
        <w:spacing w:after="0" w:line="240" w:lineRule="auto"/>
        <w:ind w:firstLine="656"/>
        <w:jc w:val="both"/>
        <w:rPr>
          <w:rFonts w:ascii="Arial" w:eastAsia="Times New Roman" w:hAnsi="Arial" w:cs="Arial"/>
          <w:sz w:val="24"/>
          <w:szCs w:val="24"/>
        </w:rPr>
      </w:pPr>
    </w:p>
    <w:p w:rsidR="00380099" w:rsidRPr="00B11105" w:rsidRDefault="00380099" w:rsidP="00380099">
      <w:pPr>
        <w:spacing w:after="0" w:line="240" w:lineRule="auto"/>
        <w:ind w:firstLine="656"/>
        <w:jc w:val="both"/>
        <w:rPr>
          <w:rFonts w:ascii="Arial" w:eastAsia="Times New Roman" w:hAnsi="Arial" w:cs="Arial"/>
          <w:b/>
          <w:sz w:val="24"/>
          <w:szCs w:val="24"/>
        </w:rPr>
      </w:pPr>
      <w:r w:rsidRPr="00B11105">
        <w:rPr>
          <w:rFonts w:ascii="Arial" w:eastAsia="Times New Roman" w:hAnsi="Arial" w:cs="Arial"/>
          <w:b/>
          <w:sz w:val="24"/>
          <w:szCs w:val="24"/>
        </w:rPr>
        <w:t>ПОСТАНОВЛЯЕТ:</w:t>
      </w:r>
    </w:p>
    <w:p w:rsidR="00380099" w:rsidRPr="00B11105" w:rsidRDefault="00380099" w:rsidP="00380099">
      <w:pPr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80099" w:rsidRPr="00B11105" w:rsidRDefault="00380099" w:rsidP="00380099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1. Утвердить Регламент </w:t>
      </w:r>
      <w:proofErr w:type="gramStart"/>
      <w:r w:rsidRPr="00B11105">
        <w:rPr>
          <w:rFonts w:ascii="Arial" w:eastAsia="Times New Roman" w:hAnsi="Arial" w:cs="Arial"/>
          <w:color w:val="000000"/>
          <w:sz w:val="24"/>
          <w:szCs w:val="24"/>
        </w:rPr>
        <w:t>реализации полномочий администратора доходов  бюджета муниципального</w:t>
      </w:r>
      <w:proofErr w:type="gramEnd"/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 образования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«Сельское поселение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Крутовский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 Володар</w:t>
      </w:r>
      <w:r w:rsidRPr="00B11105">
        <w:rPr>
          <w:rFonts w:ascii="Arial" w:eastAsia="Times New Roman" w:hAnsi="Arial" w:cs="Arial"/>
          <w:color w:val="000000"/>
          <w:sz w:val="24"/>
          <w:szCs w:val="24"/>
        </w:rPr>
        <w:t>ского муниципального района Астраханской области» по взысканию дебиторской задолженности по платежам в бюджет, пеням и штрафам по ним согласно приложению.</w:t>
      </w:r>
    </w:p>
    <w:p w:rsidR="00380099" w:rsidRDefault="00380099" w:rsidP="00380099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2. </w:t>
      </w:r>
      <w:proofErr w:type="gramStart"/>
      <w:r w:rsidRPr="00B11105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380099" w:rsidRDefault="00380099" w:rsidP="00380099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80099" w:rsidRDefault="00380099" w:rsidP="00380099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80099" w:rsidRDefault="00380099" w:rsidP="00380099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80099" w:rsidRDefault="00380099" w:rsidP="00380099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80099" w:rsidRDefault="00380099" w:rsidP="003800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Глава администрации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Б.К.Казиев</w:t>
      </w:r>
      <w:proofErr w:type="spellEnd"/>
    </w:p>
    <w:p w:rsidR="00380099" w:rsidRPr="00B11105" w:rsidRDefault="00380099" w:rsidP="00380099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80099" w:rsidRPr="00B11105" w:rsidRDefault="00380099" w:rsidP="00380099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:rsidR="00380099" w:rsidRPr="00B11105" w:rsidRDefault="00380099" w:rsidP="00380099">
      <w:pPr>
        <w:spacing w:after="0" w:line="240" w:lineRule="auto"/>
        <w:ind w:left="5245"/>
        <w:rPr>
          <w:rFonts w:ascii="Arial" w:eastAsia="Times New Roman" w:hAnsi="Arial" w:cs="Arial"/>
          <w:sz w:val="24"/>
          <w:szCs w:val="24"/>
        </w:rPr>
      </w:pPr>
      <w:r w:rsidRPr="00B11105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</w:p>
    <w:p w:rsidR="00380099" w:rsidRPr="00B11105" w:rsidRDefault="00380099" w:rsidP="00380099">
      <w:pPr>
        <w:spacing w:after="0" w:line="240" w:lineRule="auto"/>
        <w:ind w:left="5245"/>
        <w:rPr>
          <w:rFonts w:ascii="Arial" w:eastAsia="Times New Roman" w:hAnsi="Arial" w:cs="Arial"/>
          <w:sz w:val="24"/>
          <w:szCs w:val="24"/>
        </w:rPr>
      </w:pPr>
      <w:r w:rsidRPr="00B11105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380099" w:rsidRPr="00B11105" w:rsidRDefault="00380099" w:rsidP="00380099">
      <w:pPr>
        <w:spacing w:after="0" w:line="240" w:lineRule="auto"/>
        <w:ind w:left="5245"/>
        <w:rPr>
          <w:rFonts w:ascii="Arial" w:eastAsia="Times New Roman" w:hAnsi="Arial" w:cs="Arial"/>
          <w:sz w:val="24"/>
          <w:szCs w:val="24"/>
        </w:rPr>
      </w:pPr>
      <w:r w:rsidRPr="00B11105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380099" w:rsidRPr="008A0BEB" w:rsidRDefault="00380099" w:rsidP="00380099">
      <w:pPr>
        <w:spacing w:after="0" w:line="240" w:lineRule="auto"/>
        <w:ind w:left="524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«</w:t>
      </w:r>
      <w:proofErr w:type="spellStart"/>
      <w:r>
        <w:rPr>
          <w:rFonts w:ascii="Arial" w:eastAsia="Times New Roman" w:hAnsi="Arial" w:cs="Arial"/>
          <w:sz w:val="24"/>
          <w:szCs w:val="24"/>
        </w:rPr>
        <w:t>Крут</w:t>
      </w:r>
      <w:r w:rsidRPr="008A0BEB">
        <w:rPr>
          <w:rFonts w:ascii="Arial" w:eastAsia="Times New Roman" w:hAnsi="Arial" w:cs="Arial"/>
          <w:sz w:val="24"/>
          <w:szCs w:val="24"/>
        </w:rPr>
        <w:t>овский</w:t>
      </w:r>
      <w:proofErr w:type="spellEnd"/>
      <w:r w:rsidRPr="008A0BEB">
        <w:rPr>
          <w:rFonts w:ascii="Arial" w:eastAsia="Times New Roman" w:hAnsi="Arial" w:cs="Arial"/>
          <w:sz w:val="24"/>
          <w:szCs w:val="24"/>
        </w:rPr>
        <w:t xml:space="preserve"> сельсовет»</w:t>
      </w:r>
    </w:p>
    <w:p w:rsidR="00380099" w:rsidRPr="008A0BEB" w:rsidRDefault="00380099" w:rsidP="00380099">
      <w:pPr>
        <w:spacing w:after="0" w:line="240" w:lineRule="auto"/>
        <w:ind w:left="524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от «05» марта 2025</w:t>
      </w:r>
      <w:r w:rsidRPr="008A0BEB">
        <w:rPr>
          <w:rFonts w:ascii="Arial" w:eastAsia="Times New Roman" w:hAnsi="Arial" w:cs="Arial"/>
          <w:sz w:val="24"/>
          <w:szCs w:val="24"/>
        </w:rPr>
        <w:t xml:space="preserve">г. № </w:t>
      </w:r>
      <w:r>
        <w:rPr>
          <w:rFonts w:ascii="Arial" w:eastAsia="Times New Roman" w:hAnsi="Arial" w:cs="Arial"/>
          <w:sz w:val="24"/>
          <w:szCs w:val="24"/>
        </w:rPr>
        <w:t>07</w:t>
      </w:r>
    </w:p>
    <w:p w:rsidR="00380099" w:rsidRPr="00B11105" w:rsidRDefault="00380099" w:rsidP="00380099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80099" w:rsidRPr="00B11105" w:rsidRDefault="00380099" w:rsidP="00380099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>Регламент</w:t>
      </w:r>
    </w:p>
    <w:p w:rsidR="00380099" w:rsidRPr="00B11105" w:rsidRDefault="00380099" w:rsidP="00380099">
      <w:pPr>
        <w:spacing w:after="0" w:line="240" w:lineRule="auto"/>
        <w:ind w:firstLine="656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>реализации полномочий администратора доходов</w:t>
      </w:r>
    </w:p>
    <w:p w:rsidR="00380099" w:rsidRPr="00B11105" w:rsidRDefault="00380099" w:rsidP="00380099">
      <w:pPr>
        <w:spacing w:after="0" w:line="240" w:lineRule="auto"/>
        <w:ind w:firstLine="656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бюджета  муниципального образования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«Сельское поселение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Крутовский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 Володар</w:t>
      </w:r>
      <w:r w:rsidRPr="00B11105">
        <w:rPr>
          <w:rFonts w:ascii="Arial" w:eastAsia="Times New Roman" w:hAnsi="Arial" w:cs="Arial"/>
          <w:color w:val="000000"/>
          <w:sz w:val="24"/>
          <w:szCs w:val="24"/>
        </w:rPr>
        <w:t>ского муниципального района Астраханской области» по взысканию дебиторской задолженности по платежам в бюджет, пеням и штрафам по ним</w:t>
      </w:r>
    </w:p>
    <w:p w:rsidR="00380099" w:rsidRPr="00B11105" w:rsidRDefault="00380099" w:rsidP="00380099">
      <w:pPr>
        <w:spacing w:after="0" w:line="240" w:lineRule="auto"/>
        <w:ind w:left="432" w:hanging="43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80099" w:rsidRPr="00B11105" w:rsidRDefault="00380099" w:rsidP="0038009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>Общие положения</w:t>
      </w:r>
    </w:p>
    <w:p w:rsidR="00380099" w:rsidRPr="00B11105" w:rsidRDefault="00380099" w:rsidP="00380099">
      <w:pPr>
        <w:pStyle w:val="a3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80099" w:rsidRPr="00B11105" w:rsidRDefault="00380099" w:rsidP="00380099">
      <w:pPr>
        <w:spacing w:after="0" w:line="240" w:lineRule="auto"/>
        <w:ind w:firstLine="65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proofErr w:type="gramStart"/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Настоящий Регламент устанавливает общие требования к реализации полномочий администратора доходов бюджета  муниципального образования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«Сельское поселение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Крутовский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 Володар</w:t>
      </w:r>
      <w:r w:rsidRPr="00B11105">
        <w:rPr>
          <w:rFonts w:ascii="Arial" w:eastAsia="Times New Roman" w:hAnsi="Arial" w:cs="Arial"/>
          <w:color w:val="000000"/>
          <w:sz w:val="24"/>
          <w:szCs w:val="24"/>
        </w:rPr>
        <w:t>ского муниципального района Астраханской области» по взысканию дебиторской задолженности по платежам в бюджет, пеням и штрафа</w:t>
      </w:r>
      <w:bookmarkStart w:id="0" w:name="_GoBack"/>
      <w:bookmarkEnd w:id="0"/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м по ним, являющимся источниками формирования доходов бюджета,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</w:t>
      </w:r>
      <w:proofErr w:type="spellStart"/>
      <w:r w:rsidRPr="00B11105">
        <w:rPr>
          <w:rFonts w:ascii="Arial" w:eastAsia="Times New Roman" w:hAnsi="Arial" w:cs="Arial"/>
          <w:color w:val="000000"/>
          <w:sz w:val="24"/>
          <w:szCs w:val="24"/>
        </w:rPr>
        <w:t>напроизводстве</w:t>
      </w:r>
      <w:proofErr w:type="spellEnd"/>
      <w:proofErr w:type="gramEnd"/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 и профессиональных заболеваний, правом Евразийского экономического союза и законодательством Российской Федерации о таможенном регулировании (далее соответственно - Порядок, дебиторская задолженность по доходам).</w:t>
      </w:r>
    </w:p>
    <w:p w:rsidR="00380099" w:rsidRPr="00B11105" w:rsidRDefault="00380099" w:rsidP="00380099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>2. Полномочия администратора доходов бюджета осуществляются администрацией муниципального обра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зования «Сельское поселение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Крутовский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 Володар</w:t>
      </w:r>
      <w:r w:rsidRPr="00B11105">
        <w:rPr>
          <w:rFonts w:ascii="Arial" w:eastAsia="Times New Roman" w:hAnsi="Arial" w:cs="Arial"/>
          <w:color w:val="000000"/>
          <w:sz w:val="24"/>
          <w:szCs w:val="24"/>
        </w:rPr>
        <w:t>ского муниципального района Астраханской области» по кодам классификации доходов бюджета.</w:t>
      </w:r>
    </w:p>
    <w:p w:rsidR="00380099" w:rsidRPr="00B11105" w:rsidRDefault="00380099" w:rsidP="00380099">
      <w:pPr>
        <w:spacing w:after="0" w:line="240" w:lineRule="auto"/>
        <w:ind w:firstLine="65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80099" w:rsidRPr="00B11105" w:rsidRDefault="00380099" w:rsidP="0038009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>Мероприятия по недопущению образования  дебиторской задолженности  по доходам и выявлению факторов, влияющих на образование дебиторской задолженности</w:t>
      </w:r>
    </w:p>
    <w:p w:rsidR="00380099" w:rsidRPr="00B11105" w:rsidRDefault="00380099" w:rsidP="00380099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80099" w:rsidRPr="00B11105" w:rsidRDefault="00380099" w:rsidP="00380099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B11105">
        <w:rPr>
          <w:rFonts w:ascii="Arial" w:hAnsi="Arial" w:cs="Arial"/>
          <w:sz w:val="24"/>
          <w:szCs w:val="24"/>
        </w:rPr>
        <w:t xml:space="preserve">В целях недопущения образования просроченной дебиторской задолженности по доходам, а также выявления факторов, влияющих на образование просроченной дебиторской задолженности по доходам, </w:t>
      </w:r>
      <w:r>
        <w:rPr>
          <w:rFonts w:ascii="Arial" w:hAnsi="Arial" w:cs="Arial"/>
          <w:sz w:val="24"/>
          <w:szCs w:val="24"/>
        </w:rPr>
        <w:t xml:space="preserve">бухгалтерией администрации </w:t>
      </w:r>
      <w:r w:rsidRPr="00B11105">
        <w:rPr>
          <w:rFonts w:ascii="Arial" w:hAnsi="Arial" w:cs="Arial"/>
          <w:sz w:val="24"/>
          <w:szCs w:val="24"/>
        </w:rPr>
        <w:t>осуществляются следующие мероприятия, в том числе:</w:t>
      </w:r>
    </w:p>
    <w:p w:rsidR="00380099" w:rsidRPr="00B11105" w:rsidRDefault="00380099" w:rsidP="0038009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11105">
        <w:rPr>
          <w:rFonts w:ascii="Arial" w:hAnsi="Arial" w:cs="Arial"/>
          <w:sz w:val="24"/>
          <w:szCs w:val="24"/>
        </w:rPr>
        <w:t xml:space="preserve">1) </w:t>
      </w:r>
      <w:proofErr w:type="gramStart"/>
      <w:r w:rsidRPr="00B11105">
        <w:rPr>
          <w:rFonts w:ascii="Arial" w:hAnsi="Arial" w:cs="Arial"/>
          <w:sz w:val="24"/>
          <w:szCs w:val="24"/>
        </w:rPr>
        <w:t>контроль за</w:t>
      </w:r>
      <w:proofErr w:type="gramEnd"/>
      <w:r w:rsidRPr="00B11105">
        <w:rPr>
          <w:rFonts w:ascii="Arial" w:hAnsi="Arial" w:cs="Arial"/>
          <w:sz w:val="24"/>
          <w:szCs w:val="24"/>
        </w:rPr>
        <w:t xml:space="preserve"> правильностью исчисления, полнотой и своевременностью осуществления платежей в местный бюджет, пеней и штрафов по ним, по закрепленным за администратором доходов источникам доходов местного бюджета:</w:t>
      </w:r>
    </w:p>
    <w:p w:rsidR="00380099" w:rsidRPr="00B11105" w:rsidRDefault="00380099" w:rsidP="00380099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B11105">
        <w:rPr>
          <w:rFonts w:ascii="Arial" w:hAnsi="Arial" w:cs="Arial"/>
          <w:sz w:val="24"/>
          <w:szCs w:val="24"/>
        </w:rPr>
        <w:t xml:space="preserve">а) </w:t>
      </w:r>
      <w:proofErr w:type="gramStart"/>
      <w:r w:rsidRPr="00B11105">
        <w:rPr>
          <w:rFonts w:ascii="Arial" w:hAnsi="Arial" w:cs="Arial"/>
          <w:sz w:val="24"/>
          <w:szCs w:val="24"/>
        </w:rPr>
        <w:t>контроль за</w:t>
      </w:r>
      <w:proofErr w:type="gramEnd"/>
      <w:r w:rsidRPr="00B11105">
        <w:rPr>
          <w:rFonts w:ascii="Arial" w:hAnsi="Arial" w:cs="Arial"/>
          <w:sz w:val="24"/>
          <w:szCs w:val="24"/>
        </w:rPr>
        <w:t xml:space="preserve"> фактическим зачислением платежей в местный бюджет с последующим направлением соответствующей информации </w:t>
      </w:r>
      <w:r>
        <w:rPr>
          <w:rFonts w:ascii="Arial" w:hAnsi="Arial" w:cs="Arial"/>
          <w:sz w:val="24"/>
          <w:szCs w:val="24"/>
        </w:rPr>
        <w:t>главе</w:t>
      </w:r>
      <w:r w:rsidRPr="00B11105">
        <w:rPr>
          <w:rFonts w:ascii="Arial" w:hAnsi="Arial" w:cs="Arial"/>
          <w:sz w:val="24"/>
          <w:szCs w:val="24"/>
        </w:rPr>
        <w:t xml:space="preserve"> администрации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Крутовский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</w:t>
      </w:r>
      <w:r w:rsidRPr="00B11105">
        <w:rPr>
          <w:rFonts w:ascii="Arial" w:hAnsi="Arial" w:cs="Arial"/>
          <w:sz w:val="24"/>
          <w:szCs w:val="24"/>
        </w:rPr>
        <w:t>» не реже двух раз в месяц;</w:t>
      </w:r>
    </w:p>
    <w:p w:rsidR="00380099" w:rsidRPr="00B11105" w:rsidRDefault="00380099" w:rsidP="00380099">
      <w:pPr>
        <w:pStyle w:val="ConsPlusNormal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B11105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B11105">
        <w:rPr>
          <w:rFonts w:ascii="Arial" w:hAnsi="Arial" w:cs="Arial"/>
          <w:sz w:val="24"/>
          <w:szCs w:val="24"/>
        </w:rPr>
        <w:t>контроль за</w:t>
      </w:r>
      <w:proofErr w:type="gramEnd"/>
      <w:r w:rsidRPr="00B11105">
        <w:rPr>
          <w:rFonts w:ascii="Arial" w:hAnsi="Arial" w:cs="Arial"/>
          <w:sz w:val="24"/>
          <w:szCs w:val="24"/>
        </w:rPr>
        <w:t xml:space="preserve"> погашением (квитированием) начислений соответствующими платежами, являющимися источниками формирования доходов местного бюджета;</w:t>
      </w:r>
    </w:p>
    <w:p w:rsidR="00380099" w:rsidRPr="00B11105" w:rsidRDefault="00380099" w:rsidP="0038009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11105">
        <w:rPr>
          <w:rFonts w:ascii="Arial" w:hAnsi="Arial" w:cs="Arial"/>
          <w:sz w:val="24"/>
          <w:szCs w:val="24"/>
        </w:rPr>
        <w:lastRenderedPageBreak/>
        <w:t>в) контроль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бюджет;</w:t>
      </w:r>
      <w:proofErr w:type="gramEnd"/>
    </w:p>
    <w:p w:rsidR="00380099" w:rsidRPr="00B11105" w:rsidRDefault="00380099" w:rsidP="0038009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11105">
        <w:rPr>
          <w:rFonts w:ascii="Arial" w:hAnsi="Arial" w:cs="Arial"/>
          <w:sz w:val="24"/>
          <w:szCs w:val="24"/>
        </w:rPr>
        <w:t xml:space="preserve">г)  </w:t>
      </w:r>
      <w:proofErr w:type="gramStart"/>
      <w:r w:rsidRPr="00B11105">
        <w:rPr>
          <w:rFonts w:ascii="Arial" w:hAnsi="Arial" w:cs="Arial"/>
          <w:sz w:val="24"/>
          <w:szCs w:val="24"/>
        </w:rPr>
        <w:t>контроль за</w:t>
      </w:r>
      <w:proofErr w:type="gramEnd"/>
      <w:r w:rsidRPr="00B11105">
        <w:rPr>
          <w:rFonts w:ascii="Arial" w:hAnsi="Arial" w:cs="Arial"/>
          <w:sz w:val="24"/>
          <w:szCs w:val="24"/>
        </w:rPr>
        <w:t xml:space="preserve"> своевременностью начисления неустойки (штрафов, пени); </w:t>
      </w:r>
    </w:p>
    <w:p w:rsidR="00380099" w:rsidRPr="00B11105" w:rsidRDefault="00380099" w:rsidP="00380099">
      <w:pPr>
        <w:pStyle w:val="ConsPlusNormal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proofErr w:type="spellStart"/>
      <w:r w:rsidRPr="00B11105">
        <w:rPr>
          <w:rFonts w:ascii="Arial" w:hAnsi="Arial" w:cs="Arial"/>
          <w:sz w:val="24"/>
          <w:szCs w:val="24"/>
        </w:rPr>
        <w:t>д</w:t>
      </w:r>
      <w:proofErr w:type="spellEnd"/>
      <w:r w:rsidRPr="00B11105">
        <w:rPr>
          <w:rFonts w:ascii="Arial" w:hAnsi="Arial" w:cs="Arial"/>
          <w:sz w:val="24"/>
          <w:szCs w:val="24"/>
        </w:rPr>
        <w:t xml:space="preserve">) </w:t>
      </w:r>
      <w:proofErr w:type="gramStart"/>
      <w:r w:rsidRPr="00B11105">
        <w:rPr>
          <w:rFonts w:ascii="Arial" w:hAnsi="Arial" w:cs="Arial"/>
          <w:sz w:val="24"/>
          <w:szCs w:val="24"/>
        </w:rPr>
        <w:t>контроль за</w:t>
      </w:r>
      <w:proofErr w:type="gramEnd"/>
      <w:r w:rsidRPr="00B11105">
        <w:rPr>
          <w:rFonts w:ascii="Arial" w:hAnsi="Arial" w:cs="Arial"/>
          <w:sz w:val="24"/>
          <w:szCs w:val="24"/>
        </w:rPr>
        <w:t xml:space="preserve"> своевременностью составления первичных учетных документов, обосновывающих возникновение дебиторской задолженности или оформляющих операции по ее увеличению (уменьшению), их передачей в отдел по учету и контролю финансовых средств администрации муниц</w:t>
      </w:r>
      <w:r>
        <w:rPr>
          <w:rFonts w:ascii="Arial" w:hAnsi="Arial" w:cs="Arial"/>
          <w:sz w:val="24"/>
          <w:szCs w:val="24"/>
        </w:rPr>
        <w:t>ипального образования «Володар</w:t>
      </w:r>
      <w:r w:rsidRPr="00B11105">
        <w:rPr>
          <w:rFonts w:ascii="Arial" w:hAnsi="Arial" w:cs="Arial"/>
          <w:sz w:val="24"/>
          <w:szCs w:val="24"/>
        </w:rPr>
        <w:t>ский район» для отражения в бюджетном учете;</w:t>
      </w:r>
    </w:p>
    <w:p w:rsidR="00380099" w:rsidRPr="00B11105" w:rsidRDefault="00380099" w:rsidP="0038009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11105">
        <w:rPr>
          <w:rFonts w:ascii="Arial" w:hAnsi="Arial" w:cs="Arial"/>
          <w:sz w:val="24"/>
          <w:szCs w:val="24"/>
        </w:rPr>
        <w:t>2) ежеквартальное проведение инвентаризации расчетов с должниками, включая сверку данных по доходам местного бюджета на основании информации о непогашенных начислениях,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</w:t>
      </w:r>
    </w:p>
    <w:p w:rsidR="00380099" w:rsidRPr="00B11105" w:rsidRDefault="00380099" w:rsidP="003800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80099" w:rsidRPr="00B11105" w:rsidRDefault="00380099" w:rsidP="0038009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>Досудебные мероприятия по взысканию просроченной дебиторской задолженности</w:t>
      </w:r>
    </w:p>
    <w:p w:rsidR="00380099" w:rsidRPr="00B11105" w:rsidRDefault="00380099" w:rsidP="00380099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80099" w:rsidRPr="00B11105" w:rsidRDefault="00380099" w:rsidP="0038009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11105">
        <w:rPr>
          <w:rFonts w:ascii="Arial" w:hAnsi="Arial" w:cs="Arial"/>
          <w:sz w:val="24"/>
          <w:szCs w:val="24"/>
        </w:rPr>
        <w:t>1. В целях урегулирования в досудебном порядке дебиторской задолженности по доходам (со дня истечения срока уплаты соответствующего платежа в местный бюджет (пеней, штрафов) до начала работы по их принудительному взысканию) осуществляются следующие мероприятия:</w:t>
      </w:r>
    </w:p>
    <w:p w:rsidR="00380099" w:rsidRPr="00B11105" w:rsidRDefault="00380099" w:rsidP="0038009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11105">
        <w:rPr>
          <w:rFonts w:ascii="Arial" w:hAnsi="Arial" w:cs="Arial"/>
          <w:sz w:val="24"/>
          <w:szCs w:val="24"/>
        </w:rPr>
        <w:t>1) 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380099" w:rsidRPr="00B11105" w:rsidRDefault="00380099" w:rsidP="0038009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11105">
        <w:rPr>
          <w:rFonts w:ascii="Arial" w:hAnsi="Arial" w:cs="Arial"/>
          <w:sz w:val="24"/>
          <w:szCs w:val="24"/>
        </w:rPr>
        <w:t>2) направление претензии должнику о погашении образовавшейся задолженности в досудебном порядке в установленный законом или договором (контрактам)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380099" w:rsidRPr="00B11105" w:rsidRDefault="00380099" w:rsidP="0038009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11105">
        <w:rPr>
          <w:rFonts w:ascii="Arial" w:hAnsi="Arial" w:cs="Arial"/>
          <w:sz w:val="24"/>
          <w:szCs w:val="24"/>
        </w:rPr>
        <w:t>3) рассмотрение вопроса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Федерации.</w:t>
      </w:r>
    </w:p>
    <w:p w:rsidR="00380099" w:rsidRPr="00B11105" w:rsidRDefault="00380099" w:rsidP="00380099">
      <w:pPr>
        <w:pStyle w:val="ConsPlusNormal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B11105">
        <w:rPr>
          <w:rFonts w:ascii="Arial" w:hAnsi="Arial" w:cs="Arial"/>
          <w:sz w:val="24"/>
          <w:szCs w:val="24"/>
        </w:rPr>
        <w:t>2. При добровольном исполнении обязатель</w:t>
      </w:r>
      <w:proofErr w:type="gramStart"/>
      <w:r w:rsidRPr="00B11105">
        <w:rPr>
          <w:rFonts w:ascii="Arial" w:hAnsi="Arial" w:cs="Arial"/>
          <w:sz w:val="24"/>
          <w:szCs w:val="24"/>
        </w:rPr>
        <w:t>ств в ср</w:t>
      </w:r>
      <w:proofErr w:type="gramEnd"/>
      <w:r w:rsidRPr="00B11105">
        <w:rPr>
          <w:rFonts w:ascii="Arial" w:hAnsi="Arial" w:cs="Arial"/>
          <w:sz w:val="24"/>
          <w:szCs w:val="24"/>
        </w:rPr>
        <w:t xml:space="preserve">ок, указанный в требовании (претензии), претензионная работа в отношении должника прекращается. </w:t>
      </w:r>
    </w:p>
    <w:p w:rsidR="00380099" w:rsidRPr="00B11105" w:rsidRDefault="00380099" w:rsidP="00380099">
      <w:pPr>
        <w:pStyle w:val="a3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80099" w:rsidRPr="00B11105" w:rsidRDefault="00380099" w:rsidP="0038009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11105">
        <w:rPr>
          <w:rFonts w:ascii="Arial" w:eastAsia="Times New Roman" w:hAnsi="Arial" w:cs="Arial"/>
          <w:sz w:val="24"/>
          <w:szCs w:val="24"/>
        </w:rPr>
        <w:t>Принудительное взыскание дебиторской задолженности</w:t>
      </w:r>
    </w:p>
    <w:p w:rsidR="00380099" w:rsidRPr="00B11105" w:rsidRDefault="00380099" w:rsidP="00380099">
      <w:pPr>
        <w:pStyle w:val="a3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80099" w:rsidRPr="00B11105" w:rsidRDefault="00380099" w:rsidP="00380099">
      <w:pPr>
        <w:spacing w:after="0" w:line="240" w:lineRule="auto"/>
        <w:ind w:firstLine="65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B11105">
        <w:rPr>
          <w:rFonts w:ascii="Arial" w:eastAsia="Times New Roman" w:hAnsi="Arial" w:cs="Arial"/>
          <w:sz w:val="24"/>
          <w:szCs w:val="24"/>
        </w:rPr>
        <w:t>1. В случае если должник не исполнил заявленные в претензии требования в указанный в ней срок, просроченная дебиторская задолженность подлежит взысканию в судебном порядке.</w:t>
      </w:r>
    </w:p>
    <w:p w:rsidR="00380099" w:rsidRPr="00B11105" w:rsidRDefault="00380099" w:rsidP="00380099">
      <w:pPr>
        <w:spacing w:after="0" w:line="240" w:lineRule="auto"/>
        <w:ind w:firstLine="65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B11105">
        <w:rPr>
          <w:rFonts w:ascii="Arial" w:eastAsia="Times New Roman" w:hAnsi="Arial" w:cs="Arial"/>
          <w:sz w:val="24"/>
          <w:szCs w:val="24"/>
        </w:rPr>
        <w:t xml:space="preserve">2. </w:t>
      </w:r>
      <w:proofErr w:type="gramStart"/>
      <w:r w:rsidRPr="00FA537D">
        <w:rPr>
          <w:rFonts w:ascii="Arial" w:eastAsia="Times New Roman" w:hAnsi="Arial" w:cs="Arial"/>
          <w:sz w:val="24"/>
          <w:szCs w:val="24"/>
        </w:rPr>
        <w:t xml:space="preserve">Заместитель </w:t>
      </w:r>
      <w:proofErr w:type="spellStart"/>
      <w:r w:rsidRPr="00FA537D">
        <w:rPr>
          <w:rFonts w:ascii="Arial" w:eastAsia="Times New Roman" w:hAnsi="Arial" w:cs="Arial"/>
          <w:sz w:val="24"/>
          <w:szCs w:val="24"/>
        </w:rPr>
        <w:t>главы</w:t>
      </w:r>
      <w:r w:rsidRPr="00B11105">
        <w:rPr>
          <w:rFonts w:ascii="Arial" w:eastAsia="Times New Roman" w:hAnsi="Arial" w:cs="Arial"/>
          <w:sz w:val="24"/>
          <w:szCs w:val="24"/>
        </w:rPr>
        <w:t>в</w:t>
      </w:r>
      <w:proofErr w:type="spellEnd"/>
      <w:r w:rsidRPr="00B11105">
        <w:rPr>
          <w:rFonts w:ascii="Arial" w:eastAsia="Times New Roman" w:hAnsi="Arial" w:cs="Arial"/>
          <w:sz w:val="24"/>
          <w:szCs w:val="24"/>
        </w:rPr>
        <w:t xml:space="preserve"> течение 5 рабочих дней с даты получения полного (частичного) отказа должника от исполнения заявленных в претензии требований или отсутствия ответа на претензию в указанный в ней срок, определяет </w:t>
      </w:r>
      <w:r w:rsidRPr="00B11105">
        <w:rPr>
          <w:rFonts w:ascii="Arial" w:eastAsia="Times New Roman" w:hAnsi="Arial" w:cs="Arial"/>
          <w:sz w:val="24"/>
          <w:szCs w:val="24"/>
        </w:rPr>
        <w:lastRenderedPageBreak/>
        <w:t>достаточность документов для подготовки иска и в течение 10 рабочих дней осуществляет подготовку искового заявления.</w:t>
      </w:r>
      <w:proofErr w:type="gramEnd"/>
    </w:p>
    <w:p w:rsidR="00380099" w:rsidRPr="00B11105" w:rsidRDefault="00380099" w:rsidP="00380099">
      <w:pPr>
        <w:spacing w:after="0" w:line="240" w:lineRule="auto"/>
        <w:ind w:firstLine="65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B11105">
        <w:rPr>
          <w:rFonts w:ascii="Arial" w:eastAsia="Times New Roman" w:hAnsi="Arial" w:cs="Arial"/>
          <w:sz w:val="24"/>
          <w:szCs w:val="24"/>
        </w:rPr>
        <w:t>3. 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15 рабочих дней со дня истечения срока, указанного в претензии о необходимости исполнения обязательств и погашения просроченной дебиторской задолженности.</w:t>
      </w:r>
    </w:p>
    <w:p w:rsidR="00380099" w:rsidRPr="00B11105" w:rsidRDefault="00380099" w:rsidP="00380099">
      <w:pPr>
        <w:spacing w:after="0" w:line="240" w:lineRule="auto"/>
        <w:ind w:firstLine="65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B11105">
        <w:rPr>
          <w:rFonts w:ascii="Arial" w:eastAsia="Calibri" w:hAnsi="Arial" w:cs="Arial"/>
          <w:sz w:val="24"/>
          <w:szCs w:val="24"/>
        </w:rPr>
        <w:t>4.</w:t>
      </w:r>
      <w:r w:rsidRPr="00FA537D">
        <w:rPr>
          <w:rFonts w:ascii="Arial" w:eastAsia="Times New Roman" w:hAnsi="Arial" w:cs="Arial"/>
          <w:sz w:val="24"/>
          <w:szCs w:val="24"/>
        </w:rPr>
        <w:t xml:space="preserve">Заместитель главы </w:t>
      </w:r>
      <w:r w:rsidRPr="00B11105">
        <w:rPr>
          <w:rFonts w:ascii="Arial" w:eastAsia="Calibri" w:hAnsi="Arial" w:cs="Arial"/>
          <w:sz w:val="24"/>
          <w:szCs w:val="24"/>
        </w:rPr>
        <w:t xml:space="preserve">обязан </w:t>
      </w:r>
      <w:r w:rsidRPr="00B11105">
        <w:rPr>
          <w:rFonts w:ascii="Arial" w:hAnsi="Arial" w:cs="Arial"/>
          <w:sz w:val="24"/>
          <w:szCs w:val="24"/>
        </w:rPr>
        <w:t>обеспечить принятие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оснований.</w:t>
      </w:r>
    </w:p>
    <w:p w:rsidR="00380099" w:rsidRPr="00B11105" w:rsidRDefault="00380099" w:rsidP="00380099">
      <w:pPr>
        <w:spacing w:after="0" w:line="240" w:lineRule="auto"/>
        <w:ind w:firstLine="65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5. </w:t>
      </w:r>
      <w:r w:rsidRPr="00FA537D">
        <w:rPr>
          <w:rFonts w:ascii="Arial" w:eastAsia="Times New Roman" w:hAnsi="Arial" w:cs="Arial"/>
          <w:sz w:val="24"/>
          <w:szCs w:val="24"/>
        </w:rPr>
        <w:t xml:space="preserve">Заместитель главы </w:t>
      </w:r>
      <w:r w:rsidRPr="00B11105">
        <w:rPr>
          <w:rFonts w:ascii="Arial" w:eastAsia="Times New Roman" w:hAnsi="Arial" w:cs="Arial"/>
          <w:color w:val="000000"/>
          <w:sz w:val="24"/>
          <w:szCs w:val="24"/>
        </w:rPr>
        <w:t>в течение 5 рабочих дней со дня получения исполнительного листа направляет его в органы, осуществляющие исполнение судебных актов.</w:t>
      </w:r>
    </w:p>
    <w:p w:rsidR="00380099" w:rsidRPr="00B11105" w:rsidRDefault="00380099" w:rsidP="00380099">
      <w:pPr>
        <w:spacing w:after="0" w:line="240" w:lineRule="auto"/>
        <w:ind w:left="15" w:firstLine="65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6. Ответственное лицо ведет учет исполнительных документов, осуществляет мониторинг ведения исполнительного производства и </w:t>
      </w:r>
      <w:proofErr w:type="gramStart"/>
      <w:r w:rsidRPr="00B11105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 их исполнением.</w:t>
      </w:r>
    </w:p>
    <w:p w:rsidR="00380099" w:rsidRPr="00B11105" w:rsidRDefault="00380099" w:rsidP="00380099">
      <w:pPr>
        <w:spacing w:after="0" w:line="240" w:lineRule="auto"/>
        <w:ind w:firstLine="65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80099" w:rsidRPr="00B11105" w:rsidRDefault="00380099" w:rsidP="00380099">
      <w:pPr>
        <w:pStyle w:val="ConsPlusNormal"/>
        <w:contextualSpacing/>
        <w:jc w:val="center"/>
        <w:rPr>
          <w:rFonts w:ascii="Arial" w:hAnsi="Arial" w:cs="Arial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> 5</w:t>
      </w:r>
      <w:r w:rsidRPr="00B11105">
        <w:rPr>
          <w:rFonts w:ascii="Arial" w:hAnsi="Arial" w:cs="Arial"/>
          <w:sz w:val="24"/>
          <w:szCs w:val="24"/>
        </w:rPr>
        <w:t xml:space="preserve">. Порядок обмена информацией между </w:t>
      </w:r>
      <w:proofErr w:type="gramStart"/>
      <w:r w:rsidRPr="00B11105">
        <w:rPr>
          <w:rFonts w:ascii="Arial" w:hAnsi="Arial" w:cs="Arial"/>
          <w:sz w:val="24"/>
          <w:szCs w:val="24"/>
        </w:rPr>
        <w:t>структурными</w:t>
      </w:r>
      <w:proofErr w:type="gramEnd"/>
    </w:p>
    <w:p w:rsidR="00380099" w:rsidRPr="00B11105" w:rsidRDefault="00380099" w:rsidP="00380099">
      <w:pPr>
        <w:pStyle w:val="ConsPlusNormal"/>
        <w:contextualSpacing/>
        <w:jc w:val="center"/>
        <w:rPr>
          <w:rFonts w:ascii="Arial" w:hAnsi="Arial" w:cs="Arial"/>
          <w:sz w:val="24"/>
          <w:szCs w:val="24"/>
        </w:rPr>
      </w:pPr>
      <w:r w:rsidRPr="00B11105">
        <w:rPr>
          <w:rFonts w:ascii="Arial" w:hAnsi="Arial" w:cs="Arial"/>
          <w:sz w:val="24"/>
          <w:szCs w:val="24"/>
        </w:rPr>
        <w:t>подразделениями и сотрудниками</w:t>
      </w:r>
    </w:p>
    <w:p w:rsidR="00380099" w:rsidRPr="00B11105" w:rsidRDefault="00380099" w:rsidP="00380099">
      <w:pPr>
        <w:spacing w:after="0" w:line="240" w:lineRule="auto"/>
        <w:ind w:firstLine="65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80099" w:rsidRDefault="00380099" w:rsidP="00380099">
      <w:r w:rsidRPr="00B11105">
        <w:rPr>
          <w:rFonts w:ascii="Arial" w:hAnsi="Arial" w:cs="Arial"/>
          <w:sz w:val="24"/>
          <w:szCs w:val="24"/>
        </w:rPr>
        <w:t>Обмен информацией между структурными подразделениями, сотрудниками, совместно осуществляющими мероприятия, предусмотренные настоящим регламентом, может осуществляться в электронной форме либо на бумажном носителе, исходя из приоритета обеспечения удобства работы с информацией и сокращения временных затрат при осуществлении мероприя</w:t>
      </w:r>
      <w:r>
        <w:rPr>
          <w:rFonts w:ascii="Arial" w:hAnsi="Arial" w:cs="Arial"/>
          <w:sz w:val="24"/>
          <w:szCs w:val="24"/>
        </w:rPr>
        <w:t>тия</w:t>
      </w:r>
    </w:p>
    <w:p w:rsidR="00B84A2C" w:rsidRDefault="00B84A2C"/>
    <w:sectPr w:rsidR="00B84A2C" w:rsidSect="00897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F3E2B"/>
    <w:multiLevelType w:val="hybridMultilevel"/>
    <w:tmpl w:val="2ADE1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0099"/>
    <w:rsid w:val="00380099"/>
    <w:rsid w:val="00B84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09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38009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380099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7032</Characters>
  <Application>Microsoft Office Word</Application>
  <DocSecurity>0</DocSecurity>
  <Lines>58</Lines>
  <Paragraphs>16</Paragraphs>
  <ScaleCrop>false</ScaleCrop>
  <Company/>
  <LinksUpToDate>false</LinksUpToDate>
  <CharactersWithSpaces>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2025-03-05T07:09:00Z</dcterms:created>
  <dcterms:modified xsi:type="dcterms:W3CDTF">2025-03-05T07:10:00Z</dcterms:modified>
</cp:coreProperties>
</file>