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D7" w:rsidRDefault="00794ED7" w:rsidP="00794ED7">
      <w:pPr>
        <w:pStyle w:val="a3"/>
        <w:spacing w:before="0" w:beforeAutospacing="0" w:after="0" w:afterAutospacing="0"/>
        <w:rPr>
          <w:noProof/>
        </w:rPr>
      </w:pPr>
    </w:p>
    <w:p w:rsidR="00794ED7" w:rsidRDefault="00794ED7" w:rsidP="00794ED7">
      <w:pPr>
        <w:pStyle w:val="a3"/>
        <w:spacing w:before="0" w:beforeAutospacing="0" w:after="0" w:afterAutospacing="0"/>
        <w:rPr>
          <w:noProof/>
        </w:rPr>
      </w:pPr>
      <w:r>
        <w:rPr>
          <w:noProof/>
        </w:rPr>
        <w:t xml:space="preserve">                                                          РОССИЙСКАЯ ФЕДЕРАЦИЯ</w:t>
      </w:r>
    </w:p>
    <w:p w:rsidR="00794ED7" w:rsidRPr="00325CAD" w:rsidRDefault="00794ED7" w:rsidP="00794ED7">
      <w:pPr>
        <w:pStyle w:val="a3"/>
        <w:spacing w:before="0" w:beforeAutospacing="0" w:after="0" w:afterAutospacing="0"/>
        <w:jc w:val="center"/>
        <w:rPr>
          <w:noProof/>
        </w:rPr>
      </w:pPr>
      <w:r w:rsidRPr="00325CAD">
        <w:rPr>
          <w:noProof/>
        </w:rPr>
        <w:t>СОВЕТ МУНИЦИПАЛЬНОГО ОБРАЗОВАНИЯ</w:t>
      </w:r>
    </w:p>
    <w:p w:rsidR="00794ED7" w:rsidRPr="00325CAD" w:rsidRDefault="00794ED7" w:rsidP="00794E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25CAD">
        <w:rPr>
          <w:rFonts w:ascii="Times New Roman" w:hAnsi="Times New Roman" w:cs="Times New Roman"/>
          <w:noProof/>
          <w:sz w:val="24"/>
          <w:szCs w:val="24"/>
        </w:rPr>
        <w:t>«КРУТОВСКИЙ  СЕЛЬСОВЕТ»</w:t>
      </w:r>
    </w:p>
    <w:p w:rsidR="00794ED7" w:rsidRPr="00325CAD" w:rsidRDefault="00794ED7" w:rsidP="00794E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25CAD">
        <w:rPr>
          <w:rFonts w:ascii="Times New Roman" w:hAnsi="Times New Roman" w:cs="Times New Roman"/>
          <w:noProof/>
          <w:sz w:val="24"/>
          <w:szCs w:val="24"/>
        </w:rPr>
        <w:t>ВОЛОДАРСКОГО РАЙОНА АСТРАХАНСКОЙ ОБЛАСТИ</w:t>
      </w:r>
    </w:p>
    <w:p w:rsidR="00794ED7" w:rsidRPr="00325CAD" w:rsidRDefault="00794ED7" w:rsidP="00794E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94ED7" w:rsidRPr="00325CAD" w:rsidRDefault="00794ED7" w:rsidP="00794E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25CAD">
        <w:rPr>
          <w:rFonts w:ascii="Times New Roman" w:hAnsi="Times New Roman" w:cs="Times New Roman"/>
          <w:noProof/>
          <w:sz w:val="24"/>
          <w:szCs w:val="24"/>
        </w:rPr>
        <w:t>Р Е Ш Е Н И Е</w:t>
      </w:r>
    </w:p>
    <w:p w:rsidR="00794ED7" w:rsidRPr="007B34FB" w:rsidRDefault="00794ED7" w:rsidP="00794ED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794ED7" w:rsidRPr="007B34FB" w:rsidRDefault="00794ED7" w:rsidP="00794ED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794ED7" w:rsidRDefault="00794ED7" w:rsidP="00794E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34FB">
        <w:rPr>
          <w:sz w:val="28"/>
          <w:szCs w:val="28"/>
        </w:rPr>
        <w:t>от</w:t>
      </w:r>
      <w:r>
        <w:rPr>
          <w:sz w:val="28"/>
          <w:szCs w:val="28"/>
        </w:rPr>
        <w:t xml:space="preserve"> 26.12.2024 г.         </w:t>
      </w:r>
      <w:r w:rsidRPr="007B34FB">
        <w:rPr>
          <w:sz w:val="28"/>
          <w:szCs w:val="28"/>
        </w:rPr>
        <w:t>№</w:t>
      </w:r>
      <w:r>
        <w:rPr>
          <w:sz w:val="28"/>
          <w:szCs w:val="28"/>
        </w:rPr>
        <w:t>13</w:t>
      </w:r>
      <w:r w:rsidRPr="007B3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B3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7B34F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</w:t>
      </w:r>
      <w:r w:rsidRPr="007B34FB">
        <w:rPr>
          <w:sz w:val="28"/>
          <w:szCs w:val="28"/>
        </w:rPr>
        <w:t xml:space="preserve"> с. </w:t>
      </w:r>
      <w:proofErr w:type="gramStart"/>
      <w:r w:rsidRPr="007B34FB">
        <w:rPr>
          <w:sz w:val="28"/>
          <w:szCs w:val="28"/>
        </w:rPr>
        <w:t>Крутое</w:t>
      </w:r>
      <w:proofErr w:type="gramEnd"/>
    </w:p>
    <w:p w:rsidR="00794ED7" w:rsidRPr="007B34FB" w:rsidRDefault="00794ED7" w:rsidP="00794E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94ED7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внесении изменений и дополнений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94ED7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Совета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Крутовский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сельсовет»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</w:p>
    <w:p w:rsidR="00794ED7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28.12.2023г. №14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 утверждении бюджета</w:t>
      </w:r>
    </w:p>
    <w:p w:rsidR="00794ED7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«Сельское поселение </w:t>
      </w:r>
    </w:p>
    <w:p w:rsidR="00794ED7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Крутовский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Володарского муниципального района</w:t>
      </w:r>
    </w:p>
    <w:p w:rsidR="00794ED7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Астраханской области» на 2024год и на плановый период</w:t>
      </w:r>
    </w:p>
    <w:p w:rsidR="00794ED7" w:rsidRPr="007B34FB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2025-2026 годы»</w:t>
      </w:r>
    </w:p>
    <w:p w:rsidR="00794ED7" w:rsidRPr="007B34FB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Pr="007B34FB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Pr="00EE216D" w:rsidRDefault="00794ED7" w:rsidP="00794E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ст.35 Закона Российской Федерации от 06.10.2003г.№131-ФЗ «Об общих принципах организации местного самоуправления в Российской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става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Крутовский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сельсовет»,Совет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муниципалного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r w:rsidRPr="00EE216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E216D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EE216D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EE216D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</w:t>
      </w:r>
      <w:r w:rsidRPr="00EE216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94ED7" w:rsidRPr="007B34FB" w:rsidRDefault="00794ED7" w:rsidP="00794ED7">
      <w:pPr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7B34F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94ED7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1.Внести в решение</w:t>
      </w:r>
      <w:r w:rsidRPr="002867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Совета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Крутовский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сельсовет» от28.12.2023г. №14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 утверждении бюджета муниципального образования «Сельское поселение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Крутовский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Володарского муниципального района</w:t>
      </w:r>
    </w:p>
    <w:p w:rsidR="00794ED7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Астраханской области» на 2024год и на плановый период</w:t>
      </w:r>
    </w:p>
    <w:p w:rsidR="00794ED7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2025-2026 годы» следующие изменения и дополнения:</w:t>
      </w:r>
    </w:p>
    <w:p w:rsidR="00794ED7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1.1.Пункт 1изложить в следующей редакции:</w:t>
      </w:r>
    </w:p>
    <w:p w:rsidR="00794ED7" w:rsidRPr="00286711" w:rsidRDefault="00794ED7" w:rsidP="00794ED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Утвердить основные характеристики бюджета  муниципального образования «Сельское поселение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Крутовский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Володарского муниципального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районаАстраханской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области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далее  МО «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Крутовский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сельсовет» на 2024год:  </w:t>
      </w:r>
    </w:p>
    <w:p w:rsidR="00794ED7" w:rsidRPr="00F40064" w:rsidRDefault="00794ED7" w:rsidP="00794ED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064">
        <w:rPr>
          <w:rFonts w:ascii="Times New Roman" w:hAnsi="Times New Roman" w:cs="Times New Roman"/>
          <w:color w:val="000000"/>
          <w:sz w:val="28"/>
          <w:szCs w:val="28"/>
        </w:rPr>
        <w:t xml:space="preserve">общий </w:t>
      </w:r>
      <w:proofErr w:type="spellStart"/>
      <w:r w:rsidRPr="00F40064">
        <w:rPr>
          <w:rFonts w:ascii="Times New Roman" w:hAnsi="Times New Roman" w:cs="Times New Roman"/>
          <w:color w:val="000000"/>
          <w:sz w:val="28"/>
          <w:szCs w:val="28"/>
        </w:rPr>
        <w:t>обьем</w:t>
      </w:r>
      <w:proofErr w:type="spellEnd"/>
      <w:r w:rsidRPr="00F40064">
        <w:rPr>
          <w:rFonts w:ascii="Times New Roman" w:hAnsi="Times New Roman" w:cs="Times New Roman"/>
          <w:color w:val="000000"/>
          <w:sz w:val="28"/>
          <w:szCs w:val="28"/>
        </w:rPr>
        <w:t xml:space="preserve"> доходов в сумме 1124.58тыс</w:t>
      </w:r>
      <w:proofErr w:type="gramStart"/>
      <w:r w:rsidRPr="00F40064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40064">
        <w:rPr>
          <w:rFonts w:ascii="Times New Roman" w:hAnsi="Times New Roman" w:cs="Times New Roman"/>
          <w:color w:val="000000"/>
          <w:sz w:val="28"/>
          <w:szCs w:val="28"/>
        </w:rPr>
        <w:t>ублей,в том числе  за счет безвозмездных поступлений из бюджета бюджетной системы Российской Федерации в сумме 978,07тыс.рублей;</w:t>
      </w:r>
    </w:p>
    <w:p w:rsidR="00794ED7" w:rsidRDefault="00794ED7" w:rsidP="00794ED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Общий оббьем расходов в сумме 1274,17тыс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ублей</w:t>
      </w:r>
    </w:p>
    <w:p w:rsidR="00794ED7" w:rsidRPr="00F40064" w:rsidRDefault="00794ED7" w:rsidP="00794ED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дефицит на 2024 год в сумме 149,59 тыс. рублей, в том числе погашение за счет остатка неиспользованных средств на 01.01.2024 года -149,59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</w:p>
    <w:p w:rsidR="00794ED7" w:rsidRPr="007B34FB" w:rsidRDefault="00794ED7" w:rsidP="00794ED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34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B34FB">
        <w:rPr>
          <w:rFonts w:ascii="Times New Roman" w:hAnsi="Times New Roman" w:cs="Times New Roman"/>
          <w:color w:val="000000"/>
          <w:sz w:val="28"/>
          <w:szCs w:val="28"/>
        </w:rPr>
        <w:t xml:space="preserve"> 2.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1,2,3,4,9 изложить в новой редакции (прилагаются) </w:t>
      </w:r>
    </w:p>
    <w:p w:rsidR="00794ED7" w:rsidRDefault="00794ED7" w:rsidP="00794ED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7B34FB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р</w:t>
      </w:r>
      <w:r w:rsidRPr="007B34FB">
        <w:rPr>
          <w:rFonts w:ascii="Times New Roman" w:eastAsia="Calibri" w:hAnsi="Times New Roman" w:cs="Times New Roman"/>
          <w:sz w:val="28"/>
          <w:szCs w:val="28"/>
          <w:lang w:eastAsia="en-US"/>
        </w:rPr>
        <w:t>азместить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 официальном сайте муниципального образования «</w:t>
      </w:r>
      <w:proofErr w:type="spellStart"/>
      <w:r w:rsidRPr="00EE216D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EE216D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</w:t>
      </w:r>
      <w:r w:rsidRPr="00EE216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</w:p>
    <w:p w:rsidR="00794ED7" w:rsidRDefault="00794ED7" w:rsidP="00794ED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4.Настоящее решение вступает в силу со дня его подписания.</w:t>
      </w:r>
    </w:p>
    <w:p w:rsidR="00794ED7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Default="00794ED7" w:rsidP="00794ED7">
      <w:pPr>
        <w:widowControl w:val="0"/>
        <w:tabs>
          <w:tab w:val="left" w:pos="851"/>
          <w:tab w:val="left" w:pos="993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Default="00794ED7" w:rsidP="00794ED7">
      <w:pPr>
        <w:widowControl w:val="0"/>
        <w:tabs>
          <w:tab w:val="left" w:pos="851"/>
          <w:tab w:val="left" w:pos="993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Pr="00AB2C3B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0E">
        <w:rPr>
          <w:rFonts w:ascii="Times New Roman" w:hAnsi="Times New Roman" w:cs="Times New Roman"/>
          <w:sz w:val="28"/>
          <w:szCs w:val="28"/>
        </w:rPr>
        <w:t xml:space="preserve"> </w:t>
      </w:r>
      <w:r w:rsidRPr="00AB2C3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94ED7" w:rsidRPr="00AB2C3B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4ED7" w:rsidRPr="00AB2C3B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сельсовет»                                                 Б.К.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ED7" w:rsidRPr="00AB2C3B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ED7" w:rsidRPr="00AB2C3B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94ED7" w:rsidRPr="00AB2C3B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4ED7" w:rsidRDefault="00794ED7" w:rsidP="00794ED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       «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сельсовет»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B2C3B">
        <w:rPr>
          <w:rFonts w:ascii="Times New Roman" w:hAnsi="Times New Roman" w:cs="Times New Roman"/>
          <w:sz w:val="28"/>
          <w:szCs w:val="28"/>
        </w:rPr>
        <w:t xml:space="preserve">  Д.С.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Курмушева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794ED7" w:rsidRDefault="00794ED7" w:rsidP="00794ED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Default="00794ED7" w:rsidP="00794ED7">
      <w:pPr>
        <w:widowControl w:val="0"/>
        <w:tabs>
          <w:tab w:val="left" w:pos="851"/>
          <w:tab w:val="left" w:pos="993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верно:</w:t>
      </w:r>
    </w:p>
    <w:p w:rsidR="00794ED7" w:rsidRPr="00AB2C3B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0E">
        <w:rPr>
          <w:rFonts w:ascii="Times New Roman" w:hAnsi="Times New Roman" w:cs="Times New Roman"/>
          <w:sz w:val="28"/>
          <w:szCs w:val="28"/>
        </w:rPr>
        <w:t xml:space="preserve"> </w:t>
      </w:r>
      <w:r w:rsidRPr="00AB2C3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94ED7" w:rsidRPr="00AB2C3B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4ED7" w:rsidRPr="00AB2C3B" w:rsidRDefault="00794ED7" w:rsidP="00794ED7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сельсовет»                                                 Б.К.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ED7" w:rsidRDefault="00794ED7" w:rsidP="00794ED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Default="00794ED7" w:rsidP="00794ED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Default="00794ED7" w:rsidP="00794ED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Default="00794ED7" w:rsidP="00794ED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ED7" w:rsidRDefault="00794ED7" w:rsidP="00794ED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7127" w:rsidRDefault="00237127"/>
    <w:sectPr w:rsidR="0023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5D41"/>
    <w:multiLevelType w:val="hybridMultilevel"/>
    <w:tmpl w:val="9EF49820"/>
    <w:lvl w:ilvl="0" w:tplc="7F5EA52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ED7"/>
    <w:rsid w:val="00237127"/>
    <w:rsid w:val="0079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94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2025-01-16T10:08:00Z</dcterms:created>
  <dcterms:modified xsi:type="dcterms:W3CDTF">2025-01-16T10:08:00Z</dcterms:modified>
</cp:coreProperties>
</file>